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adjustRightInd w:val="0"/>
        <w:spacing w:after="240"/>
        <w:ind w:firstLine="300" w:firstLineChars="100"/>
        <w:jc w:val="left"/>
        <w:rPr>
          <w:rFonts w:ascii="华文宋体" w:hAnsi="华文宋体" w:eastAsia="华文宋体" w:cs="Times"/>
          <w:kern w:val="0"/>
          <w:sz w:val="30"/>
          <w:szCs w:val="30"/>
        </w:rPr>
      </w:pPr>
      <w:r>
        <w:rPr>
          <w:rFonts w:ascii="华文宋体" w:hAnsi="华文宋体" w:eastAsia="华文宋体" w:cs="Times"/>
          <w:kern w:val="0"/>
          <w:sz w:val="30"/>
          <w:szCs w:val="30"/>
        </w:rPr>
        <w:t>附件</w:t>
      </w:r>
      <w:r>
        <w:rPr>
          <w:rFonts w:hint="eastAsia" w:ascii="华文宋体" w:hAnsi="华文宋体" w:eastAsia="华文宋体" w:cs="Times"/>
          <w:kern w:val="0"/>
          <w:sz w:val="30"/>
          <w:szCs w:val="30"/>
          <w:lang w:val="en-US" w:eastAsia="zh-CN"/>
        </w:rPr>
        <w:t>2</w:t>
      </w:r>
      <w:r>
        <w:rPr>
          <w:rFonts w:ascii="华文宋体" w:hAnsi="华文宋体" w:eastAsia="华文宋体" w:cs="Times"/>
          <w:kern w:val="0"/>
          <w:sz w:val="30"/>
          <w:szCs w:val="30"/>
        </w:rPr>
        <w:t xml:space="preserve"> </w:t>
      </w:r>
    </w:p>
    <w:p>
      <w:pPr>
        <w:widowControl/>
        <w:autoSpaceDE w:val="0"/>
        <w:autoSpaceDN w:val="0"/>
        <w:adjustRightInd w:val="0"/>
        <w:spacing w:after="240" w:line="360" w:lineRule="auto"/>
        <w:jc w:val="center"/>
        <w:rPr>
          <w:rFonts w:ascii="华文宋体" w:hAnsi="华文宋体" w:eastAsia="华文宋体" w:cs="Times"/>
          <w:kern w:val="0"/>
          <w:sz w:val="36"/>
          <w:szCs w:val="36"/>
        </w:rPr>
      </w:pPr>
      <w:bookmarkStart w:id="0" w:name="_GoBack"/>
      <w:r>
        <w:rPr>
          <w:rFonts w:hint="eastAsia" w:ascii="华文宋体" w:hAnsi="华文宋体" w:eastAsia="华文宋体" w:cs="Times"/>
          <w:kern w:val="0"/>
          <w:sz w:val="36"/>
          <w:szCs w:val="36"/>
        </w:rPr>
        <w:t>诚信参赛</w:t>
      </w:r>
      <w:r>
        <w:rPr>
          <w:rFonts w:ascii="华文宋体" w:hAnsi="华文宋体" w:eastAsia="华文宋体" w:cs="Times"/>
          <w:kern w:val="0"/>
          <w:sz w:val="36"/>
          <w:szCs w:val="36"/>
        </w:rPr>
        <w:t>承诺书</w:t>
      </w:r>
      <w:bookmarkEnd w:id="0"/>
    </w:p>
    <w:p>
      <w:pPr>
        <w:widowControl/>
        <w:autoSpaceDE w:val="0"/>
        <w:autoSpaceDN w:val="0"/>
        <w:adjustRightInd w:val="0"/>
        <w:spacing w:after="240" w:line="360" w:lineRule="auto"/>
        <w:jc w:val="left"/>
        <w:rPr>
          <w:rFonts w:ascii="华文宋体" w:hAnsi="华文宋体" w:eastAsia="华文宋体" w:cs="Times New Roman"/>
          <w:kern w:val="0"/>
          <w:sz w:val="30"/>
          <w:szCs w:val="30"/>
        </w:rPr>
      </w:pPr>
      <w:r>
        <w:rPr>
          <w:rFonts w:hint="eastAsia" w:ascii="华文宋体" w:hAnsi="华文宋体" w:eastAsia="华文宋体" w:cs="Times New Roman"/>
          <w:kern w:val="0"/>
          <w:sz w:val="30"/>
          <w:szCs w:val="30"/>
          <w:u w:val="single"/>
        </w:rPr>
        <w:t xml:space="preserve">                  </w:t>
      </w:r>
      <w:r>
        <w:rPr>
          <w:rFonts w:hint="eastAsia" w:ascii="华文宋体" w:hAnsi="华文宋体" w:eastAsia="华文宋体" w:cs="Times New Roman"/>
          <w:kern w:val="0"/>
          <w:sz w:val="30"/>
          <w:szCs w:val="30"/>
        </w:rPr>
        <w:t>：</w:t>
      </w:r>
    </w:p>
    <w:p>
      <w:pPr>
        <w:widowControl/>
        <w:autoSpaceDE w:val="0"/>
        <w:autoSpaceDN w:val="0"/>
        <w:adjustRightInd w:val="0"/>
        <w:spacing w:after="240" w:line="360" w:lineRule="auto"/>
        <w:jc w:val="left"/>
        <w:rPr>
          <w:rFonts w:ascii="华文宋体" w:hAnsi="华文宋体" w:eastAsia="华文宋体" w:cs="Times"/>
          <w:kern w:val="0"/>
          <w:sz w:val="30"/>
          <w:szCs w:val="30"/>
        </w:rPr>
      </w:pPr>
      <w:r>
        <w:rPr>
          <w:rFonts w:hint="eastAsia" w:ascii="华文宋体" w:hAnsi="华文宋体" w:eastAsia="华文宋体" w:cs="Times New Roman"/>
          <w:kern w:val="0"/>
          <w:sz w:val="30"/>
          <w:szCs w:val="30"/>
        </w:rPr>
        <w:t xml:space="preserve">    我报名</w:t>
      </w:r>
      <w:r>
        <w:rPr>
          <w:rFonts w:ascii="华文宋体" w:hAnsi="华文宋体" w:eastAsia="华文宋体" w:cs="Times"/>
          <w:kern w:val="0"/>
          <w:sz w:val="30"/>
          <w:szCs w:val="30"/>
        </w:rPr>
        <w:t>参加</w:t>
      </w:r>
      <w:r>
        <w:rPr>
          <w:rFonts w:ascii="华文宋体" w:hAnsi="华文宋体" w:eastAsia="华文宋体" w:cs="Times New Roman"/>
          <w:kern w:val="0"/>
          <w:sz w:val="30"/>
          <w:szCs w:val="30"/>
        </w:rPr>
        <w:t>“</w:t>
      </w:r>
      <w:r>
        <w:rPr>
          <w:rFonts w:hint="eastAsia" w:ascii="华文宋体" w:hAnsi="华文宋体" w:eastAsia="华文宋体" w:cs="Times New Roman"/>
          <w:kern w:val="0"/>
          <w:sz w:val="30"/>
          <w:szCs w:val="30"/>
        </w:rPr>
        <w:t>四川技能大赛—‘豪吉杯’四川省第四届川菜创新大赛</w:t>
      </w:r>
      <w:r>
        <w:rPr>
          <w:rFonts w:ascii="华文宋体" w:hAnsi="华文宋体" w:eastAsia="华文宋体" w:cs="Times New Roman"/>
          <w:kern w:val="0"/>
          <w:sz w:val="30"/>
          <w:szCs w:val="30"/>
        </w:rPr>
        <w:t>”</w:t>
      </w:r>
      <w:r>
        <w:rPr>
          <w:rFonts w:hint="eastAsia" w:ascii="华文宋体" w:hAnsi="华文宋体" w:eastAsia="华文宋体" w:cs="Times"/>
          <w:kern w:val="0"/>
          <w:sz w:val="30"/>
          <w:szCs w:val="30"/>
        </w:rPr>
        <w:t>；按大赛文件要求，符合参赛条件，并自觉遵守比赛规则，服从组委会安排，尊重裁判和选手，</w:t>
      </w:r>
      <w:r>
        <w:rPr>
          <w:rFonts w:ascii="华文宋体" w:hAnsi="华文宋体" w:eastAsia="华文宋体" w:cs="Times"/>
          <w:kern w:val="0"/>
          <w:sz w:val="30"/>
          <w:szCs w:val="30"/>
        </w:rPr>
        <w:t>诚信比赛，</w:t>
      </w:r>
      <w:r>
        <w:rPr>
          <w:rFonts w:hint="eastAsia" w:ascii="华文宋体" w:hAnsi="华文宋体" w:eastAsia="华文宋体" w:cs="Times"/>
          <w:kern w:val="0"/>
          <w:sz w:val="30"/>
          <w:szCs w:val="30"/>
        </w:rPr>
        <w:t>精益求精，弘扬匠人精神，为川菜饮食文化的传承与创新，做出应有的贡献</w:t>
      </w:r>
      <w:r>
        <w:rPr>
          <w:rFonts w:ascii="华文宋体" w:hAnsi="华文宋体" w:eastAsia="华文宋体" w:cs="Times"/>
          <w:kern w:val="0"/>
          <w:sz w:val="30"/>
          <w:szCs w:val="30"/>
        </w:rPr>
        <w:t>！</w:t>
      </w:r>
    </w:p>
    <w:p>
      <w:pPr>
        <w:spacing w:line="360" w:lineRule="auto"/>
        <w:rPr>
          <w:rFonts w:ascii="华文宋体" w:hAnsi="华文宋体" w:eastAsia="华文宋体"/>
          <w:sz w:val="30"/>
          <w:szCs w:val="30"/>
        </w:rPr>
      </w:pPr>
      <w:r>
        <w:rPr>
          <w:rFonts w:hint="eastAsia" w:ascii="华文宋体" w:hAnsi="华文宋体" w:eastAsia="华文宋体"/>
          <w:sz w:val="30"/>
          <w:szCs w:val="30"/>
        </w:rPr>
        <w:t xml:space="preserve">             参赛人（个人签字、单位盖章）：</w:t>
      </w:r>
    </w:p>
    <w:p>
      <w:pPr>
        <w:spacing w:line="360" w:lineRule="auto"/>
        <w:ind w:firstLine="2260"/>
        <w:rPr>
          <w:rFonts w:ascii="华文宋体" w:hAnsi="华文宋体" w:eastAsia="华文宋体"/>
          <w:sz w:val="30"/>
          <w:szCs w:val="30"/>
        </w:rPr>
      </w:pPr>
    </w:p>
    <w:p>
      <w:pPr>
        <w:spacing w:line="360" w:lineRule="auto"/>
        <w:ind w:firstLine="2260"/>
        <w:rPr>
          <w:rFonts w:ascii="华文宋体" w:hAnsi="华文宋体" w:eastAsia="华文宋体"/>
          <w:sz w:val="30"/>
          <w:szCs w:val="30"/>
        </w:rPr>
      </w:pPr>
      <w:r>
        <w:rPr>
          <w:rFonts w:hint="eastAsia" w:ascii="华文宋体" w:hAnsi="华文宋体" w:eastAsia="华文宋体"/>
          <w:sz w:val="30"/>
          <w:szCs w:val="30"/>
        </w:rPr>
        <w:t xml:space="preserve">           </w:t>
      </w:r>
      <w:r>
        <w:rPr>
          <w:rFonts w:ascii="华文宋体" w:hAnsi="华文宋体" w:eastAsia="华文宋体"/>
          <w:sz w:val="30"/>
          <w:szCs w:val="30"/>
        </w:rPr>
        <w:t>2022年    月    日</w:t>
      </w:r>
    </w:p>
    <w:p>
      <w:pPr>
        <w:spacing w:after="120" w:afterLines="50"/>
        <w:jc w:val="both"/>
        <w:rPr>
          <w:rFonts w:hint="eastAsia" w:ascii="华文宋体" w:hAnsi="华文宋体" w:eastAsia="华文宋体"/>
          <w:bCs/>
          <w:sz w:val="30"/>
          <w:szCs w:val="30"/>
          <w:lang w:val="en-US" w:eastAsia="zh-CN"/>
        </w:rPr>
      </w:pPr>
    </w:p>
    <w:p>
      <w:pPr>
        <w:spacing w:after="120" w:afterLines="50"/>
        <w:jc w:val="both"/>
        <w:rPr>
          <w:rFonts w:hint="eastAsia" w:ascii="华文宋体" w:hAnsi="华文宋体" w:eastAsia="华文宋体"/>
          <w:bCs/>
          <w:sz w:val="30"/>
          <w:szCs w:val="30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">
    <w:altName w:val="Times New Roman"/>
    <w:panose1 w:val="020005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657111"/>
    <w:rsid w:val="7E65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Bookman Old Style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567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2022-02-18T00:19:00Z</dcterms:created>
  <dc:creator>Administrator</dc:creator>
  <cp:lastModifiedBy>Administrator</cp:lastModifiedBy>
  <dcterms:modified xsi:type="dcterms:W3CDTF">2022-02-18T00:20:49Z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0785B5D6ECEC4A319EAC4B96D9D55168</vt:lpwstr>
  </property>
</Properties>
</file>